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81" w:rsidRPr="00D1727B" w:rsidRDefault="001C1F3C">
      <w:pPr>
        <w:spacing w:line="44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个人</w:t>
      </w:r>
      <w:r w:rsidR="00E87D36" w:rsidRPr="00D1727B">
        <w:rPr>
          <w:rFonts w:ascii="方正小标宋_GBK" w:eastAsia="方正小标宋_GBK" w:hint="eastAsia"/>
          <w:spacing w:val="-20"/>
          <w:sz w:val="44"/>
          <w:szCs w:val="44"/>
        </w:rPr>
        <w:t>承诺书</w:t>
      </w:r>
    </w:p>
    <w:p w:rsidR="00B02B81" w:rsidRPr="00771A82" w:rsidRDefault="00A14776" w:rsidP="00A14776">
      <w:pPr>
        <w:ind w:firstLineChars="100" w:firstLine="241"/>
        <w:jc w:val="left"/>
        <w:rPr>
          <w:rFonts w:asciiTheme="minorEastAsia" w:hAnsiTheme="minorEastAsia"/>
          <w:b/>
          <w:spacing w:val="-30"/>
          <w:sz w:val="30"/>
          <w:szCs w:val="30"/>
          <w:u w:val="single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       </w:t>
      </w:r>
      <w:r w:rsidR="00E87D3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医疗保障</w:t>
      </w:r>
      <w:r w:rsidR="00E87D36" w:rsidRPr="00771A82">
        <w:rPr>
          <w:rFonts w:asciiTheme="minorEastAsia" w:hAnsiTheme="minorEastAsia"/>
          <w:b/>
          <w:spacing w:val="-30"/>
          <w:sz w:val="30"/>
          <w:szCs w:val="30"/>
        </w:rPr>
        <w:t>事务中心：</w:t>
      </w:r>
    </w:p>
    <w:p w:rsidR="00B02B81" w:rsidRPr="00771A82" w:rsidRDefault="00E87D36" w:rsidP="003B48D4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本人</w:t>
      </w:r>
      <w:r w:rsidRPr="00771A82">
        <w:rPr>
          <w:rFonts w:asciiTheme="minorEastAsia" w:hAnsiTheme="minorEastAsia"/>
          <w:b/>
          <w:spacing w:val="-30"/>
          <w:sz w:val="30"/>
          <w:szCs w:val="30"/>
        </w:rPr>
        <w:t>：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   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，</w:t>
      </w:r>
      <w:r w:rsidRPr="00771A82">
        <w:rPr>
          <w:rFonts w:asciiTheme="minorEastAsia" w:hAnsiTheme="minorEastAsia"/>
          <w:b/>
          <w:spacing w:val="-30"/>
          <w:sz w:val="30"/>
          <w:szCs w:val="30"/>
        </w:rPr>
        <w:t>身份证号码：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             </w:t>
      </w:r>
      <w:r w:rsidR="003B48D4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 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</w:t>
      </w:r>
      <w:r w:rsidR="003B48D4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，于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年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月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日在你中心申请办理城镇职工基本医疗保险(简称:职工医保,下同)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。</w:t>
      </w:r>
    </w:p>
    <w:p w:rsidR="00E62306" w:rsidRPr="00771A82" w:rsidRDefault="00E62306" w:rsidP="0043596D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申请办理事项：</w:t>
      </w:r>
    </w:p>
    <w:p w:rsidR="00E62306" w:rsidRPr="00771A82" w:rsidRDefault="00DE5806" w:rsidP="0043596D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职工医保不足年限一次性补</w:t>
      </w:r>
      <w:r w:rsidR="003B48D4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缴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（</w:t>
      </w: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一档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</w:rPr>
        <w:t xml:space="preserve">       </w:t>
      </w:r>
      <w:r w:rsidR="009970E9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二档）</w:t>
      </w:r>
    </w:p>
    <w:p w:rsidR="00E62306" w:rsidRPr="00771A82" w:rsidRDefault="00DE5806" w:rsidP="0043596D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居民医保/农民工医保转职工医保（</w:t>
      </w: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一档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</w:rPr>
        <w:t xml:space="preserve">     </w:t>
      </w: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二档）</w:t>
      </w:r>
    </w:p>
    <w:p w:rsidR="00E62306" w:rsidRPr="00771A82" w:rsidRDefault="003B48D4" w:rsidP="0043596D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职工医保二档转一档（补缴月数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）</w:t>
      </w:r>
    </w:p>
    <w:p w:rsidR="00E62306" w:rsidRPr="00771A82" w:rsidRDefault="00DE5806" w:rsidP="0043596D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E6230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职工医保退休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（</w:t>
      </w:r>
      <w:r w:rsidR="003B48D4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一档</w:t>
      </w:r>
      <w:r w:rsidR="00F247A7" w:rsidRPr="00771A82">
        <w:rPr>
          <w:rFonts w:asciiTheme="minorEastAsia" w:hAnsiTheme="minorEastAsia" w:hint="eastAsia"/>
          <w:b/>
          <w:spacing w:val="-30"/>
          <w:sz w:val="30"/>
          <w:szCs w:val="30"/>
        </w:rPr>
        <w:t xml:space="preserve">      </w:t>
      </w: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二档）</w:t>
      </w:r>
    </w:p>
    <w:p w:rsidR="00DE5806" w:rsidRPr="00771A82" w:rsidRDefault="00E87D36" w:rsidP="00757C54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本</w:t>
      </w:r>
      <w:r w:rsidRPr="00771A82">
        <w:rPr>
          <w:rFonts w:asciiTheme="minorEastAsia" w:hAnsiTheme="minorEastAsia"/>
          <w:b/>
          <w:spacing w:val="-30"/>
          <w:sz w:val="30"/>
          <w:szCs w:val="30"/>
        </w:rPr>
        <w:t>人郑重承诺：</w:t>
      </w:r>
    </w:p>
    <w:p w:rsidR="00DE5806" w:rsidRPr="00771A82" w:rsidRDefault="00DE5806" w:rsidP="00757C54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●</w:t>
      </w:r>
      <w:r w:rsidR="00E87D36" w:rsidRPr="00771A82">
        <w:rPr>
          <w:rFonts w:asciiTheme="minorEastAsia" w:hAnsiTheme="minorEastAsia"/>
          <w:b/>
          <w:spacing w:val="-30"/>
          <w:sz w:val="30"/>
          <w:szCs w:val="30"/>
        </w:rPr>
        <w:t>本人自愿缴纳</w:t>
      </w:r>
      <w:r w:rsidR="00E87D3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职工医保</w:t>
      </w:r>
      <w:r w:rsidR="00E87D36" w:rsidRPr="00771A82">
        <w:rPr>
          <w:rFonts w:asciiTheme="minorEastAsia" w:hAnsiTheme="minorEastAsia"/>
          <w:b/>
          <w:spacing w:val="-30"/>
          <w:sz w:val="30"/>
          <w:szCs w:val="30"/>
        </w:rPr>
        <w:t>，</w:t>
      </w:r>
      <w:r w:rsidR="00E87D3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已详细</w:t>
      </w:r>
      <w:r w:rsidR="00E87D36" w:rsidRPr="00771A82">
        <w:rPr>
          <w:rFonts w:asciiTheme="minorEastAsia" w:hAnsiTheme="minorEastAsia"/>
          <w:b/>
          <w:spacing w:val="-30"/>
          <w:sz w:val="30"/>
          <w:szCs w:val="30"/>
        </w:rPr>
        <w:t>了解</w:t>
      </w:r>
      <w:r w:rsidR="00E87D3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了职工医保缴费</w:t>
      </w:r>
      <w:r w:rsidR="00445984" w:rsidRPr="00771A82">
        <w:rPr>
          <w:rFonts w:asciiTheme="minorEastAsia" w:hAnsiTheme="minorEastAsia"/>
          <w:b/>
          <w:spacing w:val="-30"/>
          <w:sz w:val="30"/>
          <w:szCs w:val="30"/>
        </w:rPr>
        <w:t>义务</w:t>
      </w:r>
      <w:r w:rsidR="00E87D36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、待遇</w:t>
      </w:r>
      <w:r w:rsidR="00E87D36" w:rsidRPr="00771A82">
        <w:rPr>
          <w:rFonts w:asciiTheme="minorEastAsia" w:hAnsiTheme="minorEastAsia"/>
          <w:b/>
          <w:spacing w:val="-30"/>
          <w:sz w:val="30"/>
          <w:szCs w:val="30"/>
        </w:rPr>
        <w:t>等待期及待遇享受政策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。</w:t>
      </w:r>
    </w:p>
    <w:p w:rsidR="00DE5806" w:rsidRPr="00771A82" w:rsidRDefault="00DE5806" w:rsidP="00757C54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●</w:t>
      </w:r>
      <w:r w:rsidR="0043596D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本人明确知晓医疗不足年限补费仅能办理一次，补缴标准为补缴当年公布的灵活就业人员医疗保险缴费标准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，</w:t>
      </w:r>
      <w:r w:rsidR="0043596D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办理医疗不足年限补费后</w:t>
      </w:r>
      <w:r w:rsidR="00FE511B">
        <w:rPr>
          <w:rFonts w:asciiTheme="minorEastAsia" w:hAnsiTheme="minorEastAsia" w:hint="eastAsia"/>
          <w:b/>
          <w:spacing w:val="-30"/>
          <w:sz w:val="30"/>
          <w:szCs w:val="30"/>
        </w:rPr>
        <w:t>再</w:t>
      </w:r>
      <w:r w:rsidR="0043596D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产生的中断缴费，只能在达到法定退休年龄时一次性补缴，且医疗不足年限补费不能办理转出手续。</w:t>
      </w:r>
    </w:p>
    <w:p w:rsidR="00DE5806" w:rsidRPr="00771A82" w:rsidRDefault="00DE5806" w:rsidP="00757C54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●</w:t>
      </w:r>
      <w:r w:rsidR="00371FA3" w:rsidRPr="00771A82">
        <w:rPr>
          <w:rFonts w:asciiTheme="minorEastAsia" w:hAnsiTheme="minorEastAsia"/>
          <w:b/>
          <w:spacing w:val="-30"/>
          <w:sz w:val="30"/>
          <w:szCs w:val="30"/>
        </w:rPr>
        <w:t>缴纳</w:t>
      </w:r>
      <w:r w:rsidR="00371FA3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职工医保</w:t>
      </w:r>
      <w:r w:rsidR="00371FA3" w:rsidRPr="00771A82">
        <w:rPr>
          <w:rFonts w:asciiTheme="minorEastAsia" w:hAnsiTheme="minorEastAsia"/>
          <w:b/>
          <w:spacing w:val="-30"/>
          <w:sz w:val="30"/>
          <w:szCs w:val="30"/>
        </w:rPr>
        <w:t>费</w:t>
      </w:r>
      <w:r w:rsidR="00371FA3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后</w:t>
      </w:r>
      <w:r w:rsidR="00371FA3" w:rsidRPr="00771A82">
        <w:rPr>
          <w:rFonts w:asciiTheme="minorEastAsia" w:hAnsiTheme="minorEastAsia"/>
          <w:b/>
          <w:spacing w:val="-30"/>
          <w:sz w:val="30"/>
          <w:szCs w:val="30"/>
        </w:rPr>
        <w:t>，</w:t>
      </w:r>
      <w:r w:rsidR="00371FA3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不得</w:t>
      </w:r>
      <w:r w:rsidR="00371FA3" w:rsidRPr="00771A82">
        <w:rPr>
          <w:rFonts w:asciiTheme="minorEastAsia" w:hAnsiTheme="minorEastAsia"/>
          <w:b/>
          <w:spacing w:val="-30"/>
          <w:sz w:val="30"/>
          <w:szCs w:val="30"/>
        </w:rPr>
        <w:t>以任何理由申请退费</w:t>
      </w:r>
      <w:r w:rsidR="009302E4">
        <w:rPr>
          <w:rFonts w:asciiTheme="minorEastAsia" w:hAnsiTheme="minorEastAsia" w:hint="eastAsia"/>
          <w:b/>
          <w:spacing w:val="-30"/>
          <w:sz w:val="30"/>
          <w:szCs w:val="30"/>
        </w:rPr>
        <w:t>。</w:t>
      </w:r>
    </w:p>
    <w:p w:rsidR="00DE5806" w:rsidRPr="00771A82" w:rsidRDefault="00D37B71" w:rsidP="00DC3DC8">
      <w:pPr>
        <w:ind w:firstLineChars="200" w:firstLine="482"/>
        <w:jc w:val="left"/>
        <w:rPr>
          <w:rFonts w:asciiTheme="minorEastAsia" w:hAnsiTheme="minorEastAsia" w:cs="Arial Unicode MS"/>
          <w:b/>
          <w:spacing w:val="-30"/>
          <w:sz w:val="30"/>
          <w:szCs w:val="30"/>
        </w:rPr>
      </w:pP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●</w:t>
      </w:r>
      <w:r w:rsidR="0043596D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我自愿选择按</w:t>
      </w:r>
      <w:r w:rsidR="0043596D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（</w:t>
      </w:r>
      <w:r w:rsidR="0043596D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43596D" w:rsidRPr="00771A82">
        <w:rPr>
          <w:rFonts w:asciiTheme="minorEastAsia" w:hAnsiTheme="minorEastAsia" w:hint="eastAsia"/>
          <w:b/>
          <w:spacing w:val="-30"/>
          <w:sz w:val="30"/>
          <w:szCs w:val="30"/>
        </w:rPr>
        <w:t xml:space="preserve">一档      </w:t>
      </w:r>
      <w:r w:rsidR="0043596D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□</w:t>
      </w:r>
      <w:r w:rsidR="0043596D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二档）标准办理职工医保退休，</w:t>
      </w:r>
      <w:r w:rsidR="007D67DD">
        <w:rPr>
          <w:rFonts w:asciiTheme="minorEastAsia" w:hAnsiTheme="minorEastAsia" w:hint="eastAsia"/>
          <w:b/>
          <w:spacing w:val="-30"/>
          <w:sz w:val="30"/>
          <w:szCs w:val="30"/>
        </w:rPr>
        <w:t>已详细了解一档和二档退休待遇差异，并且明确知晓</w:t>
      </w:r>
      <w:r w:rsidR="00445984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选择职工医保退休</w:t>
      </w:r>
      <w:r w:rsidR="00127AFE">
        <w:rPr>
          <w:rFonts w:asciiTheme="minorEastAsia" w:hAnsiTheme="minorEastAsia" w:hint="eastAsia"/>
          <w:b/>
          <w:spacing w:val="-30"/>
          <w:sz w:val="30"/>
          <w:szCs w:val="30"/>
        </w:rPr>
        <w:t>档次</w:t>
      </w:r>
      <w:r w:rsidR="00445984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后，</w:t>
      </w:r>
      <w:r w:rsidR="00127AFE">
        <w:rPr>
          <w:rFonts w:asciiTheme="minorEastAsia" w:hAnsiTheme="minorEastAsia" w:hint="eastAsia"/>
          <w:b/>
          <w:spacing w:val="-30"/>
          <w:sz w:val="30"/>
          <w:szCs w:val="30"/>
        </w:rPr>
        <w:t>退休档次不能再做变更</w:t>
      </w:r>
      <w:r w:rsidR="00445984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。</w:t>
      </w:r>
      <w:r w:rsidR="00445984" w:rsidRPr="00771A82">
        <w:rPr>
          <w:rFonts w:asciiTheme="minorEastAsia" w:hAnsiTheme="minorEastAsia" w:cs="Arial Unicode MS"/>
          <w:b/>
          <w:spacing w:val="-30"/>
          <w:sz w:val="30"/>
          <w:szCs w:val="30"/>
        </w:rPr>
        <w:t xml:space="preserve"> </w:t>
      </w:r>
    </w:p>
    <w:p w:rsidR="00445984" w:rsidRPr="00771A82" w:rsidRDefault="00445984" w:rsidP="00445984">
      <w:pPr>
        <w:ind w:firstLineChars="200" w:firstLine="482"/>
        <w:jc w:val="left"/>
        <w:rPr>
          <w:rFonts w:asciiTheme="minorEastAsia" w:hAnsiTheme="minorEastAsia" w:cs="Arial Unicode MS"/>
          <w:b/>
          <w:spacing w:val="-30"/>
          <w:sz w:val="30"/>
          <w:szCs w:val="30"/>
        </w:rPr>
      </w:pP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●</w:t>
      </w:r>
      <w:r w:rsidR="00865C91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若</w:t>
      </w:r>
      <w:r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因延迟退休年龄等法定事项调整</w:t>
      </w:r>
      <w:r w:rsidR="00865C91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导致的职工医保缴费政策变化的，按申请</w:t>
      </w:r>
      <w:r w:rsidR="004A06A9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之时的</w:t>
      </w:r>
      <w:r w:rsidR="00865C91" w:rsidRPr="00771A82">
        <w:rPr>
          <w:rFonts w:asciiTheme="minorEastAsia" w:hAnsiTheme="minorEastAsia" w:cs="Arial Unicode MS" w:hint="eastAsia"/>
          <w:b/>
          <w:spacing w:val="-30"/>
          <w:sz w:val="30"/>
          <w:szCs w:val="30"/>
        </w:rPr>
        <w:t>政策执行。</w:t>
      </w:r>
    </w:p>
    <w:p w:rsidR="00B02B81" w:rsidRPr="00771A82" w:rsidRDefault="00B02B81">
      <w:pPr>
        <w:jc w:val="left"/>
        <w:rPr>
          <w:rFonts w:asciiTheme="minorEastAsia" w:hAnsiTheme="minorEastAsia"/>
          <w:b/>
          <w:spacing w:val="-30"/>
          <w:sz w:val="30"/>
          <w:szCs w:val="30"/>
        </w:rPr>
      </w:pPr>
    </w:p>
    <w:p w:rsidR="00B02B81" w:rsidRPr="00771A82" w:rsidRDefault="00E87D36" w:rsidP="00757C54">
      <w:pPr>
        <w:ind w:firstLineChars="650" w:firstLine="1568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（上述事宜本人已明确知晓。）</w:t>
      </w:r>
    </w:p>
    <w:p w:rsidR="00BA2555" w:rsidRPr="00771A82" w:rsidRDefault="00445984" w:rsidP="00757C54">
      <w:pPr>
        <w:ind w:firstLineChars="200" w:firstLine="482"/>
        <w:jc w:val="left"/>
        <w:rPr>
          <w:rFonts w:asciiTheme="minorEastAsia" w:hAnsiTheme="minorEastAsia"/>
          <w:b/>
          <w:spacing w:val="-30"/>
          <w:sz w:val="30"/>
          <w:szCs w:val="30"/>
          <w:u w:val="single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                  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  <w:u w:val="single"/>
        </w:rPr>
        <w:t xml:space="preserve">                                                        </w:t>
      </w:r>
    </w:p>
    <w:p w:rsidR="00B02B81" w:rsidRPr="00771A82" w:rsidRDefault="00E87D36" w:rsidP="00445984">
      <w:pPr>
        <w:ind w:firstLineChars="1959" w:firstLine="4725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承诺人</w:t>
      </w:r>
      <w:r w:rsidR="00BA2555" w:rsidRPr="00771A82">
        <w:rPr>
          <w:rFonts w:asciiTheme="minorEastAsia" w:hAnsiTheme="minorEastAsia" w:hint="eastAsia"/>
          <w:b/>
          <w:spacing w:val="-30"/>
          <w:sz w:val="30"/>
          <w:szCs w:val="30"/>
        </w:rPr>
        <w:t>（加盖手印）</w:t>
      </w:r>
      <w:r w:rsidRPr="00771A82">
        <w:rPr>
          <w:rFonts w:asciiTheme="minorEastAsia" w:hAnsiTheme="minorEastAsia"/>
          <w:b/>
          <w:spacing w:val="-30"/>
          <w:sz w:val="30"/>
          <w:szCs w:val="30"/>
        </w:rPr>
        <w:t>：</w:t>
      </w:r>
    </w:p>
    <w:p w:rsidR="00B02B81" w:rsidRPr="00757C54" w:rsidRDefault="00E87D36" w:rsidP="007514BB">
      <w:pPr>
        <w:ind w:firstLineChars="3024" w:firstLine="7293"/>
        <w:jc w:val="left"/>
        <w:rPr>
          <w:rFonts w:asciiTheme="minorEastAsia" w:hAnsiTheme="minorEastAsia"/>
          <w:b/>
          <w:spacing w:val="-30"/>
          <w:sz w:val="30"/>
          <w:szCs w:val="30"/>
        </w:rPr>
      </w:pPr>
      <w:r w:rsidRPr="00771A82">
        <w:rPr>
          <w:rFonts w:asciiTheme="minorEastAsia" w:hAnsiTheme="minorEastAsia" w:hint="eastAsia"/>
          <w:b/>
          <w:spacing w:val="-30"/>
          <w:sz w:val="30"/>
          <w:szCs w:val="30"/>
        </w:rPr>
        <w:t>年    月    日</w:t>
      </w:r>
    </w:p>
    <w:sectPr w:rsidR="00B02B81" w:rsidRPr="00757C54" w:rsidSect="00757C54">
      <w:pgSz w:w="11906" w:h="16838"/>
      <w:pgMar w:top="907" w:right="907" w:bottom="68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16" w:rsidRDefault="00764516" w:rsidP="00E0681B">
      <w:r>
        <w:separator/>
      </w:r>
    </w:p>
  </w:endnote>
  <w:endnote w:type="continuationSeparator" w:id="1">
    <w:p w:rsidR="00764516" w:rsidRDefault="00764516" w:rsidP="00E0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16" w:rsidRDefault="00764516" w:rsidP="00E0681B">
      <w:r>
        <w:separator/>
      </w:r>
    </w:p>
  </w:footnote>
  <w:footnote w:type="continuationSeparator" w:id="1">
    <w:p w:rsidR="00764516" w:rsidRDefault="00764516" w:rsidP="00E06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47E"/>
    <w:rsid w:val="00015483"/>
    <w:rsid w:val="00052C0F"/>
    <w:rsid w:val="000657F4"/>
    <w:rsid w:val="00083FA7"/>
    <w:rsid w:val="000D0571"/>
    <w:rsid w:val="00127AFE"/>
    <w:rsid w:val="001C1F3C"/>
    <w:rsid w:val="001D055A"/>
    <w:rsid w:val="00232635"/>
    <w:rsid w:val="00247406"/>
    <w:rsid w:val="00261F6F"/>
    <w:rsid w:val="0030050B"/>
    <w:rsid w:val="00304055"/>
    <w:rsid w:val="00305831"/>
    <w:rsid w:val="00371FA3"/>
    <w:rsid w:val="003B48D4"/>
    <w:rsid w:val="003C20DF"/>
    <w:rsid w:val="003D5673"/>
    <w:rsid w:val="0043596D"/>
    <w:rsid w:val="00445984"/>
    <w:rsid w:val="00465D48"/>
    <w:rsid w:val="00480C0A"/>
    <w:rsid w:val="004A06A9"/>
    <w:rsid w:val="004D1365"/>
    <w:rsid w:val="004D301E"/>
    <w:rsid w:val="00527CD0"/>
    <w:rsid w:val="00562B68"/>
    <w:rsid w:val="00564D7E"/>
    <w:rsid w:val="005B0E83"/>
    <w:rsid w:val="005E0927"/>
    <w:rsid w:val="005F7B7B"/>
    <w:rsid w:val="006463F3"/>
    <w:rsid w:val="00710656"/>
    <w:rsid w:val="007514BB"/>
    <w:rsid w:val="00757C54"/>
    <w:rsid w:val="007604F6"/>
    <w:rsid w:val="00764516"/>
    <w:rsid w:val="00771A82"/>
    <w:rsid w:val="007A48B3"/>
    <w:rsid w:val="007A60EA"/>
    <w:rsid w:val="007D67DD"/>
    <w:rsid w:val="00865C91"/>
    <w:rsid w:val="008F6E54"/>
    <w:rsid w:val="009302E4"/>
    <w:rsid w:val="00935C77"/>
    <w:rsid w:val="009454E8"/>
    <w:rsid w:val="009970E9"/>
    <w:rsid w:val="009D0222"/>
    <w:rsid w:val="009F4D8A"/>
    <w:rsid w:val="00A10D85"/>
    <w:rsid w:val="00A14776"/>
    <w:rsid w:val="00A33E21"/>
    <w:rsid w:val="00AA447F"/>
    <w:rsid w:val="00AB5BFD"/>
    <w:rsid w:val="00B02B81"/>
    <w:rsid w:val="00B25C1B"/>
    <w:rsid w:val="00B526BE"/>
    <w:rsid w:val="00B546C1"/>
    <w:rsid w:val="00B727A9"/>
    <w:rsid w:val="00B850E8"/>
    <w:rsid w:val="00B93AD4"/>
    <w:rsid w:val="00BA2555"/>
    <w:rsid w:val="00BA27AC"/>
    <w:rsid w:val="00BA31AD"/>
    <w:rsid w:val="00BC1263"/>
    <w:rsid w:val="00C5658D"/>
    <w:rsid w:val="00C92861"/>
    <w:rsid w:val="00CD72EB"/>
    <w:rsid w:val="00D03B9E"/>
    <w:rsid w:val="00D1727B"/>
    <w:rsid w:val="00D32957"/>
    <w:rsid w:val="00D37B71"/>
    <w:rsid w:val="00D5328E"/>
    <w:rsid w:val="00DC3DC8"/>
    <w:rsid w:val="00DC77CB"/>
    <w:rsid w:val="00DE5806"/>
    <w:rsid w:val="00E0216F"/>
    <w:rsid w:val="00E0681B"/>
    <w:rsid w:val="00E479CD"/>
    <w:rsid w:val="00E62306"/>
    <w:rsid w:val="00E82221"/>
    <w:rsid w:val="00E87D36"/>
    <w:rsid w:val="00EA0473"/>
    <w:rsid w:val="00EA0632"/>
    <w:rsid w:val="00EA29A2"/>
    <w:rsid w:val="00EC51DB"/>
    <w:rsid w:val="00ED06F4"/>
    <w:rsid w:val="00ED1E46"/>
    <w:rsid w:val="00EE43BA"/>
    <w:rsid w:val="00EF7733"/>
    <w:rsid w:val="00F1447E"/>
    <w:rsid w:val="00F247A7"/>
    <w:rsid w:val="00F36705"/>
    <w:rsid w:val="00F46518"/>
    <w:rsid w:val="00FE511B"/>
    <w:rsid w:val="23044365"/>
    <w:rsid w:val="257A2371"/>
    <w:rsid w:val="45D54F20"/>
    <w:rsid w:val="6772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02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2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2B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2B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382E1B-C385-48A2-89EB-B0D3522DC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马琳</dc:creator>
  <cp:lastModifiedBy>yb2</cp:lastModifiedBy>
  <cp:revision>18</cp:revision>
  <dcterms:created xsi:type="dcterms:W3CDTF">2020-06-28T02:58:00Z</dcterms:created>
  <dcterms:modified xsi:type="dcterms:W3CDTF">2020-07-15T02:37:00Z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