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正面：</w:t>
      </w:r>
    </w:p>
    <w:p>
      <w:pPr>
        <w:rPr>
          <w:b/>
        </w:rPr>
      </w:pPr>
      <w:r>
        <w:drawing>
          <wp:inline distT="0" distB="0" distL="0" distR="0">
            <wp:extent cx="5274310" cy="3467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背面：</w:t>
      </w:r>
    </w:p>
    <w:p>
      <w:r>
        <w:drawing>
          <wp:inline distT="0" distB="0" distL="0" distR="0">
            <wp:extent cx="4602480" cy="29032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29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F5"/>
    <w:rsid w:val="0000209C"/>
    <w:rsid w:val="004C6A59"/>
    <w:rsid w:val="00711907"/>
    <w:rsid w:val="007972F5"/>
    <w:rsid w:val="00BA1A52"/>
    <w:rsid w:val="00EE6E02"/>
    <w:rsid w:val="3D46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14</TotalTime>
  <ScaleCrop>false</ScaleCrop>
  <LinksUpToDate>false</LinksUpToDate>
  <CharactersWithSpaces>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2019-11-03T02:45:00Z</dcterms:created>
  <dc:creator>Rao Shuang</dc:creator>
  <cp:lastModifiedBy>lenovo</cp:lastModifiedBy>
  <dcterms:modified xsi:type="dcterms:W3CDTF">2020-09-23T02:47:51Z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